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AD067F">
        <w:rPr>
          <w:rFonts w:ascii="Arial" w:eastAsia="Times New Roman" w:hAnsi="Arial" w:cs="Arial"/>
          <w:sz w:val="32"/>
          <w:szCs w:val="32"/>
        </w:rPr>
        <w:t>9</w:t>
      </w:r>
      <w:r w:rsidR="00C332A0">
        <w:rPr>
          <w:rFonts w:ascii="Arial" w:eastAsia="Times New Roman" w:hAnsi="Arial" w:cs="Arial"/>
          <w:sz w:val="32"/>
          <w:szCs w:val="32"/>
        </w:rPr>
        <w:t xml:space="preserve">: </w:t>
      </w:r>
    </w:p>
    <w:p w:rsidR="00AD067F" w:rsidRPr="00AD067F" w:rsidRDefault="00AD067F" w:rsidP="00AD067F">
      <w:pPr>
        <w:spacing w:after="120" w:line="240" w:lineRule="auto"/>
        <w:rPr>
          <w:rFonts w:ascii="Arial" w:hAnsi="Arial" w:cs="Arial"/>
          <w:b/>
          <w:bCs/>
          <w:sz w:val="32"/>
          <w:szCs w:val="32"/>
        </w:rPr>
      </w:pPr>
      <w:r w:rsidRPr="00AD067F">
        <w:rPr>
          <w:rFonts w:ascii="Arial" w:hAnsi="Arial" w:cs="Arial"/>
          <w:b/>
          <w:bCs/>
          <w:sz w:val="32"/>
          <w:szCs w:val="32"/>
        </w:rPr>
        <w:t>Areas for Successful Parenting: Relationships</w:t>
      </w:r>
    </w:p>
    <w:p w:rsidR="00AD067F" w:rsidRPr="00EF49CB" w:rsidRDefault="00AD067F" w:rsidP="00AD067F">
      <w:pPr>
        <w:spacing w:after="120" w:line="240" w:lineRule="auto"/>
        <w:rPr>
          <w:rFonts w:ascii="Arial" w:hAnsi="Arial" w:cs="Arial"/>
          <w:bCs/>
          <w:sz w:val="32"/>
          <w:szCs w:val="32"/>
        </w:rPr>
      </w:pPr>
    </w:p>
    <w:p w:rsidR="00AD067F" w:rsidRPr="00EF49CB" w:rsidRDefault="00AD067F" w:rsidP="00AD067F">
      <w:pPr>
        <w:spacing w:after="120" w:line="240" w:lineRule="auto"/>
        <w:rPr>
          <w:rFonts w:ascii="Arial" w:hAnsi="Arial" w:cs="Arial"/>
          <w:bCs/>
          <w:sz w:val="32"/>
          <w:szCs w:val="32"/>
        </w:rPr>
      </w:pPr>
      <w:r w:rsidRPr="00EF49CB">
        <w:rPr>
          <w:rFonts w:ascii="Arial" w:hAnsi="Arial" w:cs="Arial"/>
          <w:bCs/>
          <w:sz w:val="32"/>
          <w:szCs w:val="32"/>
        </w:rPr>
        <w:t>Relationships are an area of life where many aspects of character development are played out, and the Bible has much to teach us about choosing companions. Choosing the right friends in the first place is vital to a healthy and godly life. Proverbs 13:20 says, “He who walks with wise men will be wise, but the companion of fools will suffer harm.” As your children go out into the world and begin to build friendships, talk to them about the importance of choosing friends wisely. Children young and old will benefit from following God’s Word when deciding with whom to spend their time (Prov. 22:24-25; Prov. 23:20-21).</w:t>
      </w:r>
    </w:p>
    <w:p w:rsidR="00AD067F" w:rsidRPr="00EF49CB" w:rsidRDefault="00AD067F" w:rsidP="00AD067F">
      <w:pPr>
        <w:spacing w:after="120" w:line="240" w:lineRule="auto"/>
        <w:rPr>
          <w:rFonts w:ascii="Arial" w:hAnsi="Arial" w:cs="Arial"/>
          <w:bCs/>
          <w:sz w:val="32"/>
          <w:szCs w:val="32"/>
        </w:rPr>
      </w:pPr>
      <w:r w:rsidRPr="00EF49CB">
        <w:rPr>
          <w:rFonts w:ascii="Arial" w:hAnsi="Arial" w:cs="Arial"/>
          <w:bCs/>
          <w:sz w:val="32"/>
          <w:szCs w:val="32"/>
        </w:rPr>
        <w:t>Scripture is a reliable source of guidance in this area. Urge your children to make sincere efforts to follow its advice, and monitor their friendships as best you can while they’re young. Doing so will help them to avoid the pitfalls and heartaches as well as preserve them for God’s blessings both now and down the road.</w:t>
      </w:r>
    </w:p>
    <w:p w:rsidR="00AD067F" w:rsidRPr="00EF49CB" w:rsidRDefault="00AD067F" w:rsidP="00AD067F">
      <w:pPr>
        <w:spacing w:after="120" w:line="240" w:lineRule="auto"/>
        <w:rPr>
          <w:rFonts w:ascii="Arial" w:hAnsi="Arial" w:cs="Arial"/>
          <w:bCs/>
          <w:sz w:val="32"/>
          <w:szCs w:val="32"/>
        </w:rPr>
      </w:pPr>
      <w:r w:rsidRPr="00EF49CB">
        <w:rPr>
          <w:rFonts w:ascii="Arial" w:hAnsi="Arial" w:cs="Arial"/>
          <w:bCs/>
          <w:sz w:val="32"/>
          <w:szCs w:val="32"/>
        </w:rPr>
        <w:t xml:space="preserve">Teach your children to build relationships carefully, not only with peers, but also with teachers, parents of friends, and other adults. Respect, loyalty, and helpfulness are important to all relationships. Encourage your children, through example and correction, always to speak kindly of others and not to join in gossip. </w:t>
      </w:r>
      <w:proofErr w:type="gramStart"/>
      <w:r w:rsidRPr="00EF49CB">
        <w:rPr>
          <w:rFonts w:ascii="Arial" w:hAnsi="Arial" w:cs="Arial"/>
          <w:bCs/>
          <w:sz w:val="32"/>
          <w:szCs w:val="32"/>
        </w:rPr>
        <w:t>Try not to let your children hear you speaking cruelly or critically of anyone, but explain to them that God is the judge of all people and that their speech should always be gracious (Col. 4:6).</w:t>
      </w:r>
      <w:proofErr w:type="gramEnd"/>
      <w:r w:rsidRPr="00EF49CB">
        <w:rPr>
          <w:rFonts w:ascii="Arial" w:hAnsi="Arial" w:cs="Arial"/>
          <w:bCs/>
          <w:sz w:val="32"/>
          <w:szCs w:val="32"/>
        </w:rPr>
        <w:t xml:space="preserve"> Talk to them about making investments of love in the lives of others through acts of kindness, encouragement, humility, and acceptance. Even small children will enjoy showing love to others when they sense in their spirit the joy that such acts engender, both in themselves and in the recipients of their kindness. Support their efforts in this area, and their motivation for expressing love to </w:t>
      </w:r>
      <w:r w:rsidRPr="00EF49CB">
        <w:rPr>
          <w:rFonts w:ascii="Arial" w:hAnsi="Arial" w:cs="Arial"/>
          <w:bCs/>
          <w:sz w:val="32"/>
          <w:szCs w:val="32"/>
        </w:rPr>
        <w:lastRenderedPageBreak/>
        <w:t>others will grow along with the number of positive relationships in their lives.</w:t>
      </w:r>
    </w:p>
    <w:p w:rsidR="00AD067F" w:rsidRPr="00EF49CB" w:rsidRDefault="00AD067F" w:rsidP="00AD067F">
      <w:pPr>
        <w:spacing w:after="120" w:line="240" w:lineRule="auto"/>
        <w:rPr>
          <w:rFonts w:ascii="Arial" w:hAnsi="Arial" w:cs="Arial"/>
          <w:bCs/>
          <w:sz w:val="32"/>
          <w:szCs w:val="32"/>
        </w:rPr>
      </w:pPr>
      <w:r w:rsidRPr="00EF49CB">
        <w:rPr>
          <w:rFonts w:ascii="Arial" w:hAnsi="Arial" w:cs="Arial"/>
          <w:bCs/>
          <w:sz w:val="32"/>
          <w:szCs w:val="32"/>
        </w:rPr>
        <w:t>Digging Deeper</w:t>
      </w:r>
    </w:p>
    <w:p w:rsidR="00AD067F" w:rsidRPr="00EF49CB" w:rsidRDefault="00AD067F" w:rsidP="00EF49CB">
      <w:pPr>
        <w:pStyle w:val="ListParagraph"/>
        <w:numPr>
          <w:ilvl w:val="0"/>
          <w:numId w:val="9"/>
        </w:numPr>
        <w:spacing w:after="120" w:line="240" w:lineRule="auto"/>
        <w:rPr>
          <w:rFonts w:ascii="Arial" w:hAnsi="Arial" w:cs="Arial"/>
          <w:bCs/>
          <w:sz w:val="32"/>
          <w:szCs w:val="32"/>
        </w:rPr>
      </w:pPr>
      <w:r w:rsidRPr="00EF49CB">
        <w:rPr>
          <w:rFonts w:ascii="Arial" w:hAnsi="Arial" w:cs="Arial"/>
          <w:bCs/>
          <w:sz w:val="32"/>
          <w:szCs w:val="32"/>
        </w:rPr>
        <w:t>As I monitor my children’s choice of friends, how can I identify influences for good or bad at an early stage? How can I help my children take an active part in seeking out positive, healthy friendships?</w:t>
      </w:r>
    </w:p>
    <w:p w:rsidR="00AD067F" w:rsidRPr="00EF49CB" w:rsidRDefault="00AD067F" w:rsidP="00EF49CB">
      <w:pPr>
        <w:pStyle w:val="ListParagraph"/>
        <w:numPr>
          <w:ilvl w:val="0"/>
          <w:numId w:val="9"/>
        </w:numPr>
        <w:spacing w:after="120" w:line="240" w:lineRule="auto"/>
        <w:rPr>
          <w:rFonts w:ascii="Arial" w:hAnsi="Arial" w:cs="Arial"/>
          <w:bCs/>
          <w:sz w:val="32"/>
          <w:szCs w:val="32"/>
        </w:rPr>
      </w:pPr>
      <w:r w:rsidRPr="00EF49CB">
        <w:rPr>
          <w:rFonts w:ascii="Arial" w:hAnsi="Arial" w:cs="Arial"/>
          <w:bCs/>
          <w:sz w:val="32"/>
          <w:szCs w:val="32"/>
        </w:rPr>
        <w:t>Does my speech reflect to my children a loving and compassionate, non-judgmental character toward others, or have they heard me being unnecessarily critical at times? How can my family and I work on this aspect of relationships together?</w:t>
      </w:r>
    </w:p>
    <w:p w:rsidR="00AD067F" w:rsidRPr="00EF49CB" w:rsidRDefault="00AD067F" w:rsidP="00EF49CB">
      <w:pPr>
        <w:pStyle w:val="ListParagraph"/>
        <w:numPr>
          <w:ilvl w:val="0"/>
          <w:numId w:val="9"/>
        </w:numPr>
        <w:spacing w:after="120" w:line="240" w:lineRule="auto"/>
        <w:rPr>
          <w:rFonts w:ascii="Arial" w:hAnsi="Arial" w:cs="Arial"/>
          <w:bCs/>
          <w:sz w:val="32"/>
          <w:szCs w:val="32"/>
        </w:rPr>
      </w:pPr>
      <w:r w:rsidRPr="00EF49CB">
        <w:rPr>
          <w:rFonts w:ascii="Arial" w:hAnsi="Arial" w:cs="Arial"/>
          <w:bCs/>
          <w:sz w:val="32"/>
          <w:szCs w:val="32"/>
        </w:rPr>
        <w:t>What are some things I can encourage my children to do today that will support strong, loyal relationships and build habits of selflessness for the long-term?</w:t>
      </w:r>
    </w:p>
    <w:p w:rsidR="00EF49CB" w:rsidRPr="00EF49CB" w:rsidRDefault="00EF49CB" w:rsidP="00EF49CB">
      <w:pPr>
        <w:spacing w:after="120" w:line="240" w:lineRule="auto"/>
        <w:rPr>
          <w:rFonts w:ascii="Arial" w:hAnsi="Arial" w:cs="Arial"/>
          <w:sz w:val="32"/>
          <w:szCs w:val="32"/>
        </w:rPr>
      </w:pPr>
      <w:r>
        <w:rPr>
          <w:rFonts w:ascii="Arial" w:hAnsi="Arial" w:cs="Arial"/>
          <w:sz w:val="32"/>
          <w:szCs w:val="32"/>
        </w:rPr>
        <w:t xml:space="preserve">Proverbs 13:20 </w:t>
      </w:r>
      <w:r w:rsidRPr="00EF49CB">
        <w:rPr>
          <w:rFonts w:ascii="Arial" w:hAnsi="Arial" w:cs="Arial"/>
          <w:sz w:val="32"/>
          <w:szCs w:val="32"/>
        </w:rPr>
        <w:t>Walk with the wise and become wise;</w:t>
      </w:r>
      <w:r>
        <w:rPr>
          <w:rFonts w:ascii="Arial" w:hAnsi="Arial" w:cs="Arial"/>
          <w:sz w:val="32"/>
          <w:szCs w:val="32"/>
        </w:rPr>
        <w:t xml:space="preserve"> </w:t>
      </w:r>
      <w:r w:rsidRPr="00EF49CB">
        <w:rPr>
          <w:rFonts w:ascii="Arial" w:hAnsi="Arial" w:cs="Arial"/>
          <w:sz w:val="32"/>
          <w:szCs w:val="32"/>
        </w:rPr>
        <w:t>associate with fools and get in trouble.</w:t>
      </w:r>
    </w:p>
    <w:p w:rsidR="00EF49CB" w:rsidRPr="00EF49CB" w:rsidRDefault="00EF49CB" w:rsidP="00EF49CB">
      <w:pPr>
        <w:spacing w:after="120" w:line="240" w:lineRule="auto"/>
        <w:rPr>
          <w:rFonts w:ascii="Arial" w:hAnsi="Arial" w:cs="Arial"/>
          <w:sz w:val="32"/>
          <w:szCs w:val="32"/>
        </w:rPr>
      </w:pPr>
      <w:r>
        <w:rPr>
          <w:rFonts w:ascii="Arial" w:hAnsi="Arial" w:cs="Arial"/>
          <w:sz w:val="32"/>
          <w:szCs w:val="32"/>
        </w:rPr>
        <w:t xml:space="preserve">Proverbs 22:25-25 </w:t>
      </w:r>
      <w:proofErr w:type="gramStart"/>
      <w:r w:rsidRPr="00EF49CB">
        <w:rPr>
          <w:rFonts w:ascii="Arial" w:hAnsi="Arial" w:cs="Arial"/>
          <w:sz w:val="32"/>
          <w:szCs w:val="32"/>
        </w:rPr>
        <w:t>Don’t</w:t>
      </w:r>
      <w:proofErr w:type="gramEnd"/>
      <w:r w:rsidRPr="00EF49CB">
        <w:rPr>
          <w:rFonts w:ascii="Arial" w:hAnsi="Arial" w:cs="Arial"/>
          <w:sz w:val="32"/>
          <w:szCs w:val="32"/>
        </w:rPr>
        <w:t xml:space="preserve"> befriend angry people</w:t>
      </w:r>
      <w:r>
        <w:rPr>
          <w:rFonts w:ascii="Arial" w:hAnsi="Arial" w:cs="Arial"/>
          <w:sz w:val="32"/>
          <w:szCs w:val="32"/>
        </w:rPr>
        <w:t xml:space="preserve"> </w:t>
      </w:r>
      <w:r w:rsidRPr="00EF49CB">
        <w:rPr>
          <w:rFonts w:ascii="Arial" w:hAnsi="Arial" w:cs="Arial"/>
          <w:sz w:val="32"/>
          <w:szCs w:val="32"/>
        </w:rPr>
        <w:t>or associate with hot-tempered people,</w:t>
      </w:r>
      <w:r>
        <w:rPr>
          <w:rFonts w:ascii="Arial" w:hAnsi="Arial" w:cs="Arial"/>
          <w:sz w:val="32"/>
          <w:szCs w:val="32"/>
        </w:rPr>
        <w:t xml:space="preserve"> </w:t>
      </w:r>
      <w:r w:rsidRPr="00EF49CB">
        <w:rPr>
          <w:rFonts w:ascii="Arial" w:hAnsi="Arial" w:cs="Arial"/>
          <w:sz w:val="32"/>
          <w:szCs w:val="32"/>
          <w:vertAlign w:val="superscript"/>
        </w:rPr>
        <w:t>25</w:t>
      </w:r>
      <w:r w:rsidRPr="00EF49CB">
        <w:rPr>
          <w:rFonts w:ascii="Arial" w:hAnsi="Arial" w:cs="Arial"/>
          <w:sz w:val="32"/>
          <w:szCs w:val="32"/>
        </w:rPr>
        <w:t>or you will learn to be like them</w:t>
      </w:r>
      <w:r>
        <w:rPr>
          <w:rFonts w:ascii="Arial" w:hAnsi="Arial" w:cs="Arial"/>
          <w:sz w:val="32"/>
          <w:szCs w:val="32"/>
        </w:rPr>
        <w:t xml:space="preserve"> </w:t>
      </w:r>
      <w:r w:rsidRPr="00EF49CB">
        <w:rPr>
          <w:rFonts w:ascii="Arial" w:hAnsi="Arial" w:cs="Arial"/>
          <w:sz w:val="32"/>
          <w:szCs w:val="32"/>
        </w:rPr>
        <w:t>and endanger your soul.</w:t>
      </w:r>
    </w:p>
    <w:p w:rsidR="00EF49CB" w:rsidRPr="00EF49CB" w:rsidRDefault="00EF49CB" w:rsidP="00EF49CB">
      <w:pPr>
        <w:spacing w:after="120" w:line="240" w:lineRule="auto"/>
        <w:rPr>
          <w:rFonts w:ascii="Arial" w:hAnsi="Arial" w:cs="Arial"/>
          <w:sz w:val="32"/>
          <w:szCs w:val="32"/>
        </w:rPr>
      </w:pPr>
      <w:r>
        <w:rPr>
          <w:rFonts w:ascii="Arial" w:hAnsi="Arial" w:cs="Arial"/>
          <w:sz w:val="32"/>
          <w:szCs w:val="32"/>
        </w:rPr>
        <w:t xml:space="preserve">Proverbs 23-:20-21 </w:t>
      </w:r>
      <w:proofErr w:type="gramStart"/>
      <w:r w:rsidRPr="00EF49CB">
        <w:rPr>
          <w:rFonts w:ascii="Arial" w:hAnsi="Arial" w:cs="Arial"/>
          <w:sz w:val="32"/>
          <w:szCs w:val="32"/>
        </w:rPr>
        <w:t>Do</w:t>
      </w:r>
      <w:proofErr w:type="gramEnd"/>
      <w:r w:rsidRPr="00EF49CB">
        <w:rPr>
          <w:rFonts w:ascii="Arial" w:hAnsi="Arial" w:cs="Arial"/>
          <w:sz w:val="32"/>
          <w:szCs w:val="32"/>
        </w:rPr>
        <w:t xml:space="preserve"> not carouse with drunkards</w:t>
      </w:r>
      <w:r>
        <w:rPr>
          <w:rFonts w:ascii="Arial" w:hAnsi="Arial" w:cs="Arial"/>
          <w:sz w:val="32"/>
          <w:szCs w:val="32"/>
        </w:rPr>
        <w:t xml:space="preserve"> </w:t>
      </w:r>
      <w:r w:rsidRPr="00EF49CB">
        <w:rPr>
          <w:rFonts w:ascii="Arial" w:hAnsi="Arial" w:cs="Arial"/>
          <w:sz w:val="32"/>
          <w:szCs w:val="32"/>
        </w:rPr>
        <w:t>or feast with gluttons,</w:t>
      </w:r>
      <w:r>
        <w:rPr>
          <w:rFonts w:ascii="Arial" w:hAnsi="Arial" w:cs="Arial"/>
          <w:sz w:val="32"/>
          <w:szCs w:val="32"/>
        </w:rPr>
        <w:t xml:space="preserve"> </w:t>
      </w:r>
      <w:r w:rsidRPr="00EF49CB">
        <w:rPr>
          <w:rFonts w:ascii="Arial" w:hAnsi="Arial" w:cs="Arial"/>
          <w:sz w:val="32"/>
          <w:szCs w:val="32"/>
          <w:vertAlign w:val="superscript"/>
        </w:rPr>
        <w:t>21</w:t>
      </w:r>
      <w:r w:rsidRPr="00EF49CB">
        <w:rPr>
          <w:rFonts w:ascii="Arial" w:hAnsi="Arial" w:cs="Arial"/>
          <w:sz w:val="32"/>
          <w:szCs w:val="32"/>
        </w:rPr>
        <w:t>for they are on their way to poverty,</w:t>
      </w:r>
      <w:r>
        <w:rPr>
          <w:rFonts w:ascii="Arial" w:hAnsi="Arial" w:cs="Arial"/>
          <w:sz w:val="32"/>
          <w:szCs w:val="32"/>
        </w:rPr>
        <w:t xml:space="preserve"> </w:t>
      </w:r>
      <w:r w:rsidRPr="00EF49CB">
        <w:rPr>
          <w:rFonts w:ascii="Arial" w:hAnsi="Arial" w:cs="Arial"/>
          <w:sz w:val="32"/>
          <w:szCs w:val="32"/>
        </w:rPr>
        <w:t>and too much sleep clothes them in rags.</w:t>
      </w:r>
    </w:p>
    <w:p w:rsidR="007B4796" w:rsidRDefault="00EF49CB" w:rsidP="00AD067F">
      <w:pPr>
        <w:spacing w:after="120" w:line="240" w:lineRule="auto"/>
        <w:rPr>
          <w:rFonts w:ascii="Arial" w:hAnsi="Arial" w:cs="Arial"/>
          <w:sz w:val="32"/>
          <w:szCs w:val="32"/>
        </w:rPr>
      </w:pPr>
      <w:r>
        <w:rPr>
          <w:rFonts w:ascii="Arial" w:hAnsi="Arial" w:cs="Arial"/>
          <w:sz w:val="32"/>
          <w:szCs w:val="32"/>
        </w:rPr>
        <w:t xml:space="preserve">Colossians 4:6 </w:t>
      </w:r>
      <w:r w:rsidRPr="00EF49CB">
        <w:rPr>
          <w:rFonts w:ascii="Arial" w:hAnsi="Arial" w:cs="Arial"/>
          <w:sz w:val="32"/>
          <w:szCs w:val="32"/>
        </w:rPr>
        <w:t xml:space="preserve">Let your conversation </w:t>
      </w:r>
      <w:proofErr w:type="gramStart"/>
      <w:r w:rsidRPr="00EF49CB">
        <w:rPr>
          <w:rFonts w:ascii="Arial" w:hAnsi="Arial" w:cs="Arial"/>
          <w:sz w:val="32"/>
          <w:szCs w:val="32"/>
        </w:rPr>
        <w:t>be</w:t>
      </w:r>
      <w:proofErr w:type="gramEnd"/>
      <w:r w:rsidRPr="00EF49CB">
        <w:rPr>
          <w:rFonts w:ascii="Arial" w:hAnsi="Arial" w:cs="Arial"/>
          <w:sz w:val="32"/>
          <w:szCs w:val="32"/>
        </w:rPr>
        <w:t xml:space="preserve"> gracious and attractive</w:t>
      </w:r>
      <w:r>
        <w:rPr>
          <w:rFonts w:ascii="Arial" w:hAnsi="Arial" w:cs="Arial"/>
          <w:sz w:val="32"/>
          <w:szCs w:val="32"/>
        </w:rPr>
        <w:t xml:space="preserve"> </w:t>
      </w:r>
      <w:r w:rsidRPr="00EF49CB">
        <w:rPr>
          <w:rFonts w:ascii="Arial" w:hAnsi="Arial" w:cs="Arial"/>
          <w:sz w:val="32"/>
          <w:szCs w:val="32"/>
        </w:rPr>
        <w:t>so that you will have the right response for everyone.</w:t>
      </w:r>
    </w:p>
    <w:p w:rsidR="00EF49CB" w:rsidRPr="00EF49CB" w:rsidRDefault="00EF49CB" w:rsidP="00AD067F">
      <w:pPr>
        <w:spacing w:after="120" w:line="240" w:lineRule="auto"/>
        <w:rPr>
          <w:rFonts w:ascii="Arial" w:hAnsi="Arial" w:cs="Arial"/>
          <w:sz w:val="32"/>
          <w:szCs w:val="32"/>
        </w:rPr>
      </w:pPr>
    </w:p>
    <w:sectPr w:rsidR="00EF49CB" w:rsidRPr="00EF49C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EF49CB">
            <w:rPr>
              <w:noProof/>
            </w:rPr>
            <w:t>2</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68"/>
    <w:multiLevelType w:val="hybridMultilevel"/>
    <w:tmpl w:val="7918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51D5"/>
    <w:multiLevelType w:val="hybridMultilevel"/>
    <w:tmpl w:val="343A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0E04"/>
    <w:multiLevelType w:val="hybridMultilevel"/>
    <w:tmpl w:val="5056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24CE6"/>
    <w:multiLevelType w:val="hybridMultilevel"/>
    <w:tmpl w:val="9B5A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025A0"/>
    <w:multiLevelType w:val="hybridMultilevel"/>
    <w:tmpl w:val="47B8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8546F"/>
    <w:multiLevelType w:val="hybridMultilevel"/>
    <w:tmpl w:val="CAA0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0"/>
  </w:num>
  <w:num w:numId="5">
    <w:abstractNumId w:val="5"/>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7117"/>
    <w:rsid w:val="00021354"/>
    <w:rsid w:val="00032375"/>
    <w:rsid w:val="00072FDD"/>
    <w:rsid w:val="000E4CFD"/>
    <w:rsid w:val="000F1ECB"/>
    <w:rsid w:val="001669CF"/>
    <w:rsid w:val="001702FE"/>
    <w:rsid w:val="001A7373"/>
    <w:rsid w:val="001A7B92"/>
    <w:rsid w:val="002004A0"/>
    <w:rsid w:val="002122B6"/>
    <w:rsid w:val="0028030C"/>
    <w:rsid w:val="002A5D97"/>
    <w:rsid w:val="002B1EDA"/>
    <w:rsid w:val="002C5AA6"/>
    <w:rsid w:val="00313CBD"/>
    <w:rsid w:val="00403941"/>
    <w:rsid w:val="00456AD2"/>
    <w:rsid w:val="0046258C"/>
    <w:rsid w:val="004A024F"/>
    <w:rsid w:val="004A5276"/>
    <w:rsid w:val="004D760B"/>
    <w:rsid w:val="004E4621"/>
    <w:rsid w:val="005359E1"/>
    <w:rsid w:val="005963EB"/>
    <w:rsid w:val="00603612"/>
    <w:rsid w:val="0061528C"/>
    <w:rsid w:val="00716839"/>
    <w:rsid w:val="0073281E"/>
    <w:rsid w:val="007922E4"/>
    <w:rsid w:val="007A1561"/>
    <w:rsid w:val="007B4796"/>
    <w:rsid w:val="007D5DE7"/>
    <w:rsid w:val="0081646D"/>
    <w:rsid w:val="00821D54"/>
    <w:rsid w:val="00823C07"/>
    <w:rsid w:val="0082753F"/>
    <w:rsid w:val="00830358"/>
    <w:rsid w:val="00867D53"/>
    <w:rsid w:val="00872B84"/>
    <w:rsid w:val="008A55BB"/>
    <w:rsid w:val="008C3FB1"/>
    <w:rsid w:val="008C6DB4"/>
    <w:rsid w:val="008D4408"/>
    <w:rsid w:val="008D5B90"/>
    <w:rsid w:val="00947117"/>
    <w:rsid w:val="00A02E63"/>
    <w:rsid w:val="00AD067F"/>
    <w:rsid w:val="00AE7B84"/>
    <w:rsid w:val="00B70483"/>
    <w:rsid w:val="00B81BFD"/>
    <w:rsid w:val="00C3154F"/>
    <w:rsid w:val="00C332A0"/>
    <w:rsid w:val="00C5281D"/>
    <w:rsid w:val="00C61A49"/>
    <w:rsid w:val="00C93D4C"/>
    <w:rsid w:val="00CB197E"/>
    <w:rsid w:val="00CD7120"/>
    <w:rsid w:val="00CD7741"/>
    <w:rsid w:val="00D11893"/>
    <w:rsid w:val="00D62334"/>
    <w:rsid w:val="00DF492B"/>
    <w:rsid w:val="00E4279B"/>
    <w:rsid w:val="00E43983"/>
    <w:rsid w:val="00E6040E"/>
    <w:rsid w:val="00E83AA9"/>
    <w:rsid w:val="00EB24DF"/>
    <w:rsid w:val="00ED704A"/>
    <w:rsid w:val="00EF0F47"/>
    <w:rsid w:val="00EF49CB"/>
    <w:rsid w:val="00F34DD1"/>
    <w:rsid w:val="00F710CB"/>
    <w:rsid w:val="00FB0ED4"/>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6995277">
      <w:bodyDiv w:val="1"/>
      <w:marLeft w:val="0"/>
      <w:marRight w:val="0"/>
      <w:marTop w:val="0"/>
      <w:marBottom w:val="0"/>
      <w:divBdr>
        <w:top w:val="none" w:sz="0" w:space="0" w:color="auto"/>
        <w:left w:val="none" w:sz="0" w:space="0" w:color="auto"/>
        <w:bottom w:val="none" w:sz="0" w:space="0" w:color="auto"/>
        <w:right w:val="none" w:sz="0" w:space="0" w:color="auto"/>
      </w:divBdr>
      <w:divsChild>
        <w:div w:id="1851217147">
          <w:marLeft w:val="0"/>
          <w:marRight w:val="0"/>
          <w:marTop w:val="0"/>
          <w:marBottom w:val="0"/>
          <w:divBdr>
            <w:top w:val="none" w:sz="0" w:space="0" w:color="auto"/>
            <w:left w:val="none" w:sz="0" w:space="0" w:color="auto"/>
            <w:bottom w:val="none" w:sz="0" w:space="0" w:color="auto"/>
            <w:right w:val="none" w:sz="0" w:space="0" w:color="auto"/>
          </w:divBdr>
        </w:div>
        <w:div w:id="1113328050">
          <w:marLeft w:val="0"/>
          <w:marRight w:val="0"/>
          <w:marTop w:val="0"/>
          <w:marBottom w:val="0"/>
          <w:divBdr>
            <w:top w:val="none" w:sz="0" w:space="0" w:color="auto"/>
            <w:left w:val="none" w:sz="0" w:space="0" w:color="auto"/>
            <w:bottom w:val="none" w:sz="0" w:space="0" w:color="auto"/>
            <w:right w:val="none" w:sz="0" w:space="0" w:color="auto"/>
          </w:divBdr>
        </w:div>
        <w:div w:id="89476268">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17594953">
      <w:bodyDiv w:val="1"/>
      <w:marLeft w:val="0"/>
      <w:marRight w:val="0"/>
      <w:marTop w:val="0"/>
      <w:marBottom w:val="0"/>
      <w:divBdr>
        <w:top w:val="none" w:sz="0" w:space="0" w:color="auto"/>
        <w:left w:val="none" w:sz="0" w:space="0" w:color="auto"/>
        <w:bottom w:val="none" w:sz="0" w:space="0" w:color="auto"/>
        <w:right w:val="none" w:sz="0" w:space="0" w:color="auto"/>
      </w:divBdr>
      <w:divsChild>
        <w:div w:id="729579211">
          <w:marLeft w:val="0"/>
          <w:marRight w:val="0"/>
          <w:marTop w:val="0"/>
          <w:marBottom w:val="0"/>
          <w:divBdr>
            <w:top w:val="none" w:sz="0" w:space="0" w:color="auto"/>
            <w:left w:val="none" w:sz="0" w:space="0" w:color="auto"/>
            <w:bottom w:val="none" w:sz="0" w:space="0" w:color="auto"/>
            <w:right w:val="none" w:sz="0" w:space="0" w:color="auto"/>
          </w:divBdr>
        </w:div>
        <w:div w:id="1545022003">
          <w:marLeft w:val="0"/>
          <w:marRight w:val="0"/>
          <w:marTop w:val="0"/>
          <w:marBottom w:val="0"/>
          <w:divBdr>
            <w:top w:val="none" w:sz="0" w:space="0" w:color="auto"/>
            <w:left w:val="none" w:sz="0" w:space="0" w:color="auto"/>
            <w:bottom w:val="none" w:sz="0" w:space="0" w:color="auto"/>
            <w:right w:val="none" w:sz="0" w:space="0" w:color="auto"/>
          </w:divBdr>
        </w:div>
        <w:div w:id="1865633114">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235867427">
      <w:bodyDiv w:val="1"/>
      <w:marLeft w:val="0"/>
      <w:marRight w:val="0"/>
      <w:marTop w:val="0"/>
      <w:marBottom w:val="0"/>
      <w:divBdr>
        <w:top w:val="none" w:sz="0" w:space="0" w:color="auto"/>
        <w:left w:val="none" w:sz="0" w:space="0" w:color="auto"/>
        <w:bottom w:val="none" w:sz="0" w:space="0" w:color="auto"/>
        <w:right w:val="none" w:sz="0" w:space="0" w:color="auto"/>
      </w:divBdr>
    </w:div>
    <w:div w:id="27957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9922">
          <w:marLeft w:val="0"/>
          <w:marRight w:val="0"/>
          <w:marTop w:val="0"/>
          <w:marBottom w:val="0"/>
          <w:divBdr>
            <w:top w:val="none" w:sz="0" w:space="0" w:color="auto"/>
            <w:left w:val="none" w:sz="0" w:space="0" w:color="auto"/>
            <w:bottom w:val="none" w:sz="0" w:space="0" w:color="auto"/>
            <w:right w:val="none" w:sz="0" w:space="0" w:color="auto"/>
          </w:divBdr>
        </w:div>
        <w:div w:id="914628190">
          <w:marLeft w:val="0"/>
          <w:marRight w:val="0"/>
          <w:marTop w:val="0"/>
          <w:marBottom w:val="0"/>
          <w:divBdr>
            <w:top w:val="none" w:sz="0" w:space="0" w:color="auto"/>
            <w:left w:val="none" w:sz="0" w:space="0" w:color="auto"/>
            <w:bottom w:val="none" w:sz="0" w:space="0" w:color="auto"/>
            <w:right w:val="none" w:sz="0" w:space="0" w:color="auto"/>
          </w:divBdr>
        </w:div>
      </w:divsChild>
    </w:div>
    <w:div w:id="354429869">
      <w:bodyDiv w:val="1"/>
      <w:marLeft w:val="0"/>
      <w:marRight w:val="0"/>
      <w:marTop w:val="0"/>
      <w:marBottom w:val="0"/>
      <w:divBdr>
        <w:top w:val="none" w:sz="0" w:space="0" w:color="auto"/>
        <w:left w:val="none" w:sz="0" w:space="0" w:color="auto"/>
        <w:bottom w:val="none" w:sz="0" w:space="0" w:color="auto"/>
        <w:right w:val="none" w:sz="0" w:space="0" w:color="auto"/>
      </w:divBdr>
      <w:divsChild>
        <w:div w:id="841436512">
          <w:marLeft w:val="0"/>
          <w:marRight w:val="0"/>
          <w:marTop w:val="0"/>
          <w:marBottom w:val="0"/>
          <w:divBdr>
            <w:top w:val="none" w:sz="0" w:space="0" w:color="auto"/>
            <w:left w:val="none" w:sz="0" w:space="0" w:color="auto"/>
            <w:bottom w:val="none" w:sz="0" w:space="0" w:color="auto"/>
            <w:right w:val="none" w:sz="0" w:space="0" w:color="auto"/>
          </w:divBdr>
        </w:div>
        <w:div w:id="1914466589">
          <w:marLeft w:val="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397215602">
      <w:bodyDiv w:val="1"/>
      <w:marLeft w:val="0"/>
      <w:marRight w:val="0"/>
      <w:marTop w:val="0"/>
      <w:marBottom w:val="0"/>
      <w:divBdr>
        <w:top w:val="none" w:sz="0" w:space="0" w:color="auto"/>
        <w:left w:val="none" w:sz="0" w:space="0" w:color="auto"/>
        <w:bottom w:val="none" w:sz="0" w:space="0" w:color="auto"/>
        <w:right w:val="none" w:sz="0" w:space="0" w:color="auto"/>
      </w:divBdr>
      <w:divsChild>
        <w:div w:id="1501773312">
          <w:marLeft w:val="0"/>
          <w:marRight w:val="0"/>
          <w:marTop w:val="0"/>
          <w:marBottom w:val="0"/>
          <w:divBdr>
            <w:top w:val="none" w:sz="0" w:space="0" w:color="auto"/>
            <w:left w:val="none" w:sz="0" w:space="0" w:color="auto"/>
            <w:bottom w:val="none" w:sz="0" w:space="0" w:color="auto"/>
            <w:right w:val="none" w:sz="0" w:space="0" w:color="auto"/>
          </w:divBdr>
        </w:div>
        <w:div w:id="578632405">
          <w:marLeft w:val="0"/>
          <w:marRight w:val="0"/>
          <w:marTop w:val="0"/>
          <w:marBottom w:val="0"/>
          <w:divBdr>
            <w:top w:val="none" w:sz="0" w:space="0" w:color="auto"/>
            <w:left w:val="none" w:sz="0" w:space="0" w:color="auto"/>
            <w:bottom w:val="none" w:sz="0" w:space="0" w:color="auto"/>
            <w:right w:val="none" w:sz="0" w:space="0" w:color="auto"/>
          </w:divBdr>
        </w:div>
        <w:div w:id="557860172">
          <w:marLeft w:val="0"/>
          <w:marRight w:val="0"/>
          <w:marTop w:val="0"/>
          <w:marBottom w:val="0"/>
          <w:divBdr>
            <w:top w:val="none" w:sz="0" w:space="0" w:color="auto"/>
            <w:left w:val="none" w:sz="0" w:space="0" w:color="auto"/>
            <w:bottom w:val="none" w:sz="0" w:space="0" w:color="auto"/>
            <w:right w:val="none" w:sz="0" w:space="0" w:color="auto"/>
          </w:divBdr>
        </w:div>
        <w:div w:id="472407154">
          <w:marLeft w:val="0"/>
          <w:marRight w:val="0"/>
          <w:marTop w:val="0"/>
          <w:marBottom w:val="0"/>
          <w:divBdr>
            <w:top w:val="none" w:sz="0" w:space="0" w:color="auto"/>
            <w:left w:val="none" w:sz="0" w:space="0" w:color="auto"/>
            <w:bottom w:val="none" w:sz="0" w:space="0" w:color="auto"/>
            <w:right w:val="none" w:sz="0" w:space="0" w:color="auto"/>
          </w:divBdr>
        </w:div>
      </w:divsChild>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498883864">
          <w:marLeft w:val="0"/>
          <w:marRight w:val="0"/>
          <w:marTop w:val="0"/>
          <w:marBottom w:val="0"/>
          <w:divBdr>
            <w:top w:val="none" w:sz="0" w:space="0" w:color="auto"/>
            <w:left w:val="none" w:sz="0" w:space="0" w:color="auto"/>
            <w:bottom w:val="none" w:sz="0" w:space="0" w:color="auto"/>
            <w:right w:val="none" w:sz="0" w:space="0" w:color="auto"/>
          </w:divBdr>
        </w:div>
        <w:div w:id="304045237">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94461">
      <w:bodyDiv w:val="1"/>
      <w:marLeft w:val="0"/>
      <w:marRight w:val="0"/>
      <w:marTop w:val="0"/>
      <w:marBottom w:val="0"/>
      <w:divBdr>
        <w:top w:val="none" w:sz="0" w:space="0" w:color="auto"/>
        <w:left w:val="none" w:sz="0" w:space="0" w:color="auto"/>
        <w:bottom w:val="none" w:sz="0" w:space="0" w:color="auto"/>
        <w:right w:val="none" w:sz="0" w:space="0" w:color="auto"/>
      </w:divBdr>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33909329">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06888676">
      <w:bodyDiv w:val="1"/>
      <w:marLeft w:val="0"/>
      <w:marRight w:val="0"/>
      <w:marTop w:val="0"/>
      <w:marBottom w:val="0"/>
      <w:divBdr>
        <w:top w:val="none" w:sz="0" w:space="0" w:color="auto"/>
        <w:left w:val="none" w:sz="0" w:space="0" w:color="auto"/>
        <w:bottom w:val="none" w:sz="0" w:space="0" w:color="auto"/>
        <w:right w:val="none" w:sz="0" w:space="0" w:color="auto"/>
      </w:divBdr>
      <w:divsChild>
        <w:div w:id="490098080">
          <w:marLeft w:val="0"/>
          <w:marRight w:val="0"/>
          <w:marTop w:val="0"/>
          <w:marBottom w:val="0"/>
          <w:divBdr>
            <w:top w:val="none" w:sz="0" w:space="0" w:color="auto"/>
            <w:left w:val="none" w:sz="0" w:space="0" w:color="auto"/>
            <w:bottom w:val="none" w:sz="0" w:space="0" w:color="auto"/>
            <w:right w:val="none" w:sz="0" w:space="0" w:color="auto"/>
          </w:divBdr>
        </w:div>
        <w:div w:id="473064733">
          <w:marLeft w:val="0"/>
          <w:marRight w:val="0"/>
          <w:marTop w:val="0"/>
          <w:marBottom w:val="0"/>
          <w:divBdr>
            <w:top w:val="none" w:sz="0" w:space="0" w:color="auto"/>
            <w:left w:val="none" w:sz="0" w:space="0" w:color="auto"/>
            <w:bottom w:val="none" w:sz="0" w:space="0" w:color="auto"/>
            <w:right w:val="none" w:sz="0" w:space="0" w:color="auto"/>
          </w:divBdr>
        </w:div>
      </w:divsChild>
    </w:div>
    <w:div w:id="934748678">
      <w:bodyDiv w:val="1"/>
      <w:marLeft w:val="0"/>
      <w:marRight w:val="0"/>
      <w:marTop w:val="0"/>
      <w:marBottom w:val="0"/>
      <w:divBdr>
        <w:top w:val="none" w:sz="0" w:space="0" w:color="auto"/>
        <w:left w:val="none" w:sz="0" w:space="0" w:color="auto"/>
        <w:bottom w:val="none" w:sz="0" w:space="0" w:color="auto"/>
        <w:right w:val="none" w:sz="0" w:space="0" w:color="auto"/>
      </w:divBdr>
    </w:div>
    <w:div w:id="953947626">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3046909">
      <w:bodyDiv w:val="1"/>
      <w:marLeft w:val="0"/>
      <w:marRight w:val="0"/>
      <w:marTop w:val="0"/>
      <w:marBottom w:val="0"/>
      <w:divBdr>
        <w:top w:val="none" w:sz="0" w:space="0" w:color="auto"/>
        <w:left w:val="none" w:sz="0" w:space="0" w:color="auto"/>
        <w:bottom w:val="none" w:sz="0" w:space="0" w:color="auto"/>
        <w:right w:val="none" w:sz="0" w:space="0" w:color="auto"/>
      </w:divBdr>
      <w:divsChild>
        <w:div w:id="2052915911">
          <w:marLeft w:val="0"/>
          <w:marRight w:val="0"/>
          <w:marTop w:val="0"/>
          <w:marBottom w:val="0"/>
          <w:divBdr>
            <w:top w:val="none" w:sz="0" w:space="0" w:color="auto"/>
            <w:left w:val="none" w:sz="0" w:space="0" w:color="auto"/>
            <w:bottom w:val="none" w:sz="0" w:space="0" w:color="auto"/>
            <w:right w:val="none" w:sz="0" w:space="0" w:color="auto"/>
          </w:divBdr>
        </w:div>
        <w:div w:id="48303660">
          <w:marLeft w:val="0"/>
          <w:marRight w:val="0"/>
          <w:marTop w:val="0"/>
          <w:marBottom w:val="0"/>
          <w:divBdr>
            <w:top w:val="none" w:sz="0" w:space="0" w:color="auto"/>
            <w:left w:val="none" w:sz="0" w:space="0" w:color="auto"/>
            <w:bottom w:val="none" w:sz="0" w:space="0" w:color="auto"/>
            <w:right w:val="none" w:sz="0" w:space="0" w:color="auto"/>
          </w:divBdr>
        </w:div>
        <w:div w:id="721371348">
          <w:marLeft w:val="0"/>
          <w:marRight w:val="0"/>
          <w:marTop w:val="0"/>
          <w:marBottom w:val="0"/>
          <w:divBdr>
            <w:top w:val="none" w:sz="0" w:space="0" w:color="auto"/>
            <w:left w:val="none" w:sz="0" w:space="0" w:color="auto"/>
            <w:bottom w:val="none" w:sz="0" w:space="0" w:color="auto"/>
            <w:right w:val="none" w:sz="0" w:space="0" w:color="auto"/>
          </w:divBdr>
        </w:div>
        <w:div w:id="654576709">
          <w:marLeft w:val="0"/>
          <w:marRight w:val="0"/>
          <w:marTop w:val="0"/>
          <w:marBottom w:val="0"/>
          <w:divBdr>
            <w:top w:val="none" w:sz="0" w:space="0" w:color="auto"/>
            <w:left w:val="none" w:sz="0" w:space="0" w:color="auto"/>
            <w:bottom w:val="none" w:sz="0" w:space="0" w:color="auto"/>
            <w:right w:val="none" w:sz="0" w:space="0" w:color="auto"/>
          </w:divBdr>
        </w:div>
      </w:divsChild>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03188989">
      <w:bodyDiv w:val="1"/>
      <w:marLeft w:val="0"/>
      <w:marRight w:val="0"/>
      <w:marTop w:val="0"/>
      <w:marBottom w:val="0"/>
      <w:divBdr>
        <w:top w:val="none" w:sz="0" w:space="0" w:color="auto"/>
        <w:left w:val="none" w:sz="0" w:space="0" w:color="auto"/>
        <w:bottom w:val="none" w:sz="0" w:space="0" w:color="auto"/>
        <w:right w:val="none" w:sz="0" w:space="0" w:color="auto"/>
      </w:divBdr>
      <w:divsChild>
        <w:div w:id="40710012">
          <w:marLeft w:val="0"/>
          <w:marRight w:val="0"/>
          <w:marTop w:val="0"/>
          <w:marBottom w:val="0"/>
          <w:divBdr>
            <w:top w:val="none" w:sz="0" w:space="0" w:color="auto"/>
            <w:left w:val="none" w:sz="0" w:space="0" w:color="auto"/>
            <w:bottom w:val="none" w:sz="0" w:space="0" w:color="auto"/>
            <w:right w:val="none" w:sz="0" w:space="0" w:color="auto"/>
          </w:divBdr>
        </w:div>
        <w:div w:id="802819057">
          <w:marLeft w:val="0"/>
          <w:marRight w:val="0"/>
          <w:marTop w:val="0"/>
          <w:marBottom w:val="0"/>
          <w:divBdr>
            <w:top w:val="none" w:sz="0" w:space="0" w:color="auto"/>
            <w:left w:val="none" w:sz="0" w:space="0" w:color="auto"/>
            <w:bottom w:val="none" w:sz="0" w:space="0" w:color="auto"/>
            <w:right w:val="none" w:sz="0" w:space="0" w:color="auto"/>
          </w:divBdr>
        </w:div>
        <w:div w:id="386346296">
          <w:marLeft w:val="0"/>
          <w:marRight w:val="0"/>
          <w:marTop w:val="0"/>
          <w:marBottom w:val="0"/>
          <w:divBdr>
            <w:top w:val="none" w:sz="0" w:space="0" w:color="auto"/>
            <w:left w:val="none" w:sz="0" w:space="0" w:color="auto"/>
            <w:bottom w:val="none" w:sz="0" w:space="0" w:color="auto"/>
            <w:right w:val="none" w:sz="0" w:space="0" w:color="auto"/>
          </w:divBdr>
        </w:div>
        <w:div w:id="1093672223">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35642129">
      <w:bodyDiv w:val="1"/>
      <w:marLeft w:val="0"/>
      <w:marRight w:val="0"/>
      <w:marTop w:val="0"/>
      <w:marBottom w:val="0"/>
      <w:divBdr>
        <w:top w:val="none" w:sz="0" w:space="0" w:color="auto"/>
        <w:left w:val="none" w:sz="0" w:space="0" w:color="auto"/>
        <w:bottom w:val="none" w:sz="0" w:space="0" w:color="auto"/>
        <w:right w:val="none" w:sz="0" w:space="0" w:color="auto"/>
      </w:divBdr>
      <w:divsChild>
        <w:div w:id="1205679798">
          <w:marLeft w:val="0"/>
          <w:marRight w:val="0"/>
          <w:marTop w:val="0"/>
          <w:marBottom w:val="0"/>
          <w:divBdr>
            <w:top w:val="none" w:sz="0" w:space="0" w:color="auto"/>
            <w:left w:val="none" w:sz="0" w:space="0" w:color="auto"/>
            <w:bottom w:val="none" w:sz="0" w:space="0" w:color="auto"/>
            <w:right w:val="none" w:sz="0" w:space="0" w:color="auto"/>
          </w:divBdr>
        </w:div>
        <w:div w:id="183590979">
          <w:marLeft w:val="0"/>
          <w:marRight w:val="0"/>
          <w:marTop w:val="0"/>
          <w:marBottom w:val="0"/>
          <w:divBdr>
            <w:top w:val="none" w:sz="0" w:space="0" w:color="auto"/>
            <w:left w:val="none" w:sz="0" w:space="0" w:color="auto"/>
            <w:bottom w:val="none" w:sz="0" w:space="0" w:color="auto"/>
            <w:right w:val="none" w:sz="0" w:space="0" w:color="auto"/>
          </w:divBdr>
        </w:div>
        <w:div w:id="304967600">
          <w:marLeft w:val="0"/>
          <w:marRight w:val="0"/>
          <w:marTop w:val="0"/>
          <w:marBottom w:val="0"/>
          <w:divBdr>
            <w:top w:val="none" w:sz="0" w:space="0" w:color="auto"/>
            <w:left w:val="none" w:sz="0" w:space="0" w:color="auto"/>
            <w:bottom w:val="none" w:sz="0" w:space="0" w:color="auto"/>
            <w:right w:val="none" w:sz="0" w:space="0" w:color="auto"/>
          </w:divBdr>
        </w:div>
        <w:div w:id="1792477263">
          <w:marLeft w:val="0"/>
          <w:marRight w:val="0"/>
          <w:marTop w:val="0"/>
          <w:marBottom w:val="0"/>
          <w:divBdr>
            <w:top w:val="none" w:sz="0" w:space="0" w:color="auto"/>
            <w:left w:val="none" w:sz="0" w:space="0" w:color="auto"/>
            <w:bottom w:val="none" w:sz="0" w:space="0" w:color="auto"/>
            <w:right w:val="none" w:sz="0" w:space="0" w:color="auto"/>
          </w:divBdr>
        </w:div>
      </w:divsChild>
    </w:div>
    <w:div w:id="1357270433">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448936707">
      <w:bodyDiv w:val="1"/>
      <w:marLeft w:val="0"/>
      <w:marRight w:val="0"/>
      <w:marTop w:val="0"/>
      <w:marBottom w:val="0"/>
      <w:divBdr>
        <w:top w:val="none" w:sz="0" w:space="0" w:color="auto"/>
        <w:left w:val="none" w:sz="0" w:space="0" w:color="auto"/>
        <w:bottom w:val="none" w:sz="0" w:space="0" w:color="auto"/>
        <w:right w:val="none" w:sz="0" w:space="0" w:color="auto"/>
      </w:divBdr>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686513426">
      <w:bodyDiv w:val="1"/>
      <w:marLeft w:val="0"/>
      <w:marRight w:val="0"/>
      <w:marTop w:val="0"/>
      <w:marBottom w:val="0"/>
      <w:divBdr>
        <w:top w:val="none" w:sz="0" w:space="0" w:color="auto"/>
        <w:left w:val="none" w:sz="0" w:space="0" w:color="auto"/>
        <w:bottom w:val="none" w:sz="0" w:space="0" w:color="auto"/>
        <w:right w:val="none" w:sz="0" w:space="0" w:color="auto"/>
      </w:divBdr>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3</cp:revision>
  <dcterms:created xsi:type="dcterms:W3CDTF">2020-05-18T23:15:00Z</dcterms:created>
  <dcterms:modified xsi:type="dcterms:W3CDTF">2020-05-18T23:21:00Z</dcterms:modified>
</cp:coreProperties>
</file>