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947117" w:rsidP="00947117">
      <w:pPr>
        <w:pStyle w:val="Title"/>
        <w:rPr>
          <w:rFonts w:eastAsia="Times New Roman"/>
          <w:sz w:val="40"/>
          <w:szCs w:val="40"/>
        </w:rPr>
      </w:pPr>
      <w:r w:rsidRPr="00947117">
        <w:rPr>
          <w:rFonts w:eastAsia="Times New Roman"/>
          <w:sz w:val="40"/>
          <w:szCs w:val="40"/>
        </w:rPr>
        <w:t xml:space="preserve">How to Build Character in your Children </w:t>
      </w:r>
    </w:p>
    <w:p w:rsidR="00947117" w:rsidRPr="00947117" w:rsidRDefault="008D5B90" w:rsidP="00947117">
      <w:pPr>
        <w:shd w:val="clear" w:color="auto" w:fill="FFFFFF"/>
        <w:spacing w:line="240" w:lineRule="auto"/>
        <w:rPr>
          <w:rFonts w:ascii="Arial" w:eastAsia="Times New Roman" w:hAnsi="Arial" w:cs="Arial"/>
          <w:sz w:val="32"/>
          <w:szCs w:val="32"/>
        </w:rPr>
      </w:pPr>
      <w:r>
        <w:rPr>
          <w:rFonts w:ascii="Arial" w:eastAsia="Times New Roman" w:hAnsi="Arial" w:cs="Arial"/>
          <w:sz w:val="32"/>
          <w:szCs w:val="32"/>
        </w:rPr>
        <w:t xml:space="preserve">Day </w:t>
      </w:r>
      <w:r w:rsidR="00AE7B84">
        <w:rPr>
          <w:rFonts w:ascii="Arial" w:eastAsia="Times New Roman" w:hAnsi="Arial" w:cs="Arial"/>
          <w:sz w:val="32"/>
          <w:szCs w:val="32"/>
        </w:rPr>
        <w:t>10</w:t>
      </w:r>
      <w:r w:rsidR="00703C3D">
        <w:rPr>
          <w:rFonts w:ascii="Arial" w:eastAsia="Times New Roman" w:hAnsi="Arial" w:cs="Arial"/>
          <w:sz w:val="32"/>
          <w:szCs w:val="32"/>
        </w:rPr>
        <w:t xml:space="preserve">: </w:t>
      </w:r>
    </w:p>
    <w:p w:rsidR="00AE7B84" w:rsidRPr="00AE7B84" w:rsidRDefault="00AE7B84" w:rsidP="00AE7B84">
      <w:pPr>
        <w:rPr>
          <w:rFonts w:ascii="Arial" w:hAnsi="Arial" w:cs="Arial"/>
          <w:sz w:val="32"/>
          <w:szCs w:val="32"/>
        </w:rPr>
      </w:pPr>
      <w:r w:rsidRPr="00AE7B84">
        <w:rPr>
          <w:rFonts w:ascii="Arial" w:hAnsi="Arial" w:cs="Arial"/>
          <w:b/>
          <w:bCs/>
          <w:sz w:val="32"/>
          <w:szCs w:val="32"/>
        </w:rPr>
        <w:t>Purity</w:t>
      </w:r>
      <w:r>
        <w:rPr>
          <w:rFonts w:ascii="Arial" w:hAnsi="Arial" w:cs="Arial"/>
          <w:sz w:val="32"/>
          <w:szCs w:val="32"/>
        </w:rPr>
        <w:br/>
      </w:r>
      <w:r w:rsidRPr="00AE7B84">
        <w:rPr>
          <w:rFonts w:ascii="Arial" w:hAnsi="Arial" w:cs="Arial"/>
          <w:sz w:val="32"/>
          <w:szCs w:val="32"/>
        </w:rPr>
        <w:t>By Sabrina McDonald</w:t>
      </w:r>
    </w:p>
    <w:p w:rsidR="00AE7B84" w:rsidRPr="00AE7B84" w:rsidRDefault="00AE7B84" w:rsidP="00AE7B84">
      <w:pPr>
        <w:rPr>
          <w:rFonts w:ascii="Arial" w:hAnsi="Arial" w:cs="Arial"/>
          <w:sz w:val="32"/>
          <w:szCs w:val="32"/>
        </w:rPr>
      </w:pPr>
      <w:r w:rsidRPr="00AE7B84">
        <w:rPr>
          <w:rFonts w:ascii="Arial" w:hAnsi="Arial" w:cs="Arial"/>
          <w:sz w:val="32"/>
          <w:szCs w:val="32"/>
        </w:rPr>
        <w:t>Many of my friends are lamenting the ability to raise a child of purity in this culture. One mom moaned, “That’s just the way things are now. Kids move in together and they get married. That’s the norm.”</w:t>
      </w:r>
    </w:p>
    <w:p w:rsidR="00AE7B84" w:rsidRPr="00AE7B84" w:rsidRDefault="00AE7B84" w:rsidP="00AE7B84">
      <w:pPr>
        <w:rPr>
          <w:rFonts w:ascii="Arial" w:hAnsi="Arial" w:cs="Arial"/>
          <w:sz w:val="32"/>
          <w:szCs w:val="32"/>
        </w:rPr>
      </w:pPr>
      <w:r w:rsidRPr="00AE7B84">
        <w:rPr>
          <w:rFonts w:ascii="Arial" w:hAnsi="Arial" w:cs="Arial"/>
          <w:sz w:val="32"/>
          <w:szCs w:val="32"/>
        </w:rPr>
        <w:t>It may be the norm, but Jesus didn’t call us to be like the rest of the world. He called us to be different—light in darkness. We can teach our kids to live at a higher standard, even if everyone else doesn’t. Just because kids are expected to behave a certain way doesn’t mean we should stop enco</w:t>
      </w:r>
      <w:r>
        <w:rPr>
          <w:rFonts w:ascii="Arial" w:hAnsi="Arial" w:cs="Arial"/>
          <w:sz w:val="32"/>
          <w:szCs w:val="32"/>
        </w:rPr>
        <w:t>uraging them to live in purity.</w:t>
      </w:r>
    </w:p>
    <w:p w:rsidR="00AE7B84" w:rsidRPr="00AE7B84" w:rsidRDefault="00AE7B84" w:rsidP="00AE7B84">
      <w:pPr>
        <w:rPr>
          <w:rFonts w:ascii="Arial" w:hAnsi="Arial" w:cs="Arial"/>
          <w:sz w:val="32"/>
          <w:szCs w:val="32"/>
        </w:rPr>
      </w:pPr>
      <w:r w:rsidRPr="00AE7B84">
        <w:rPr>
          <w:rFonts w:ascii="Arial" w:hAnsi="Arial" w:cs="Arial"/>
          <w:sz w:val="32"/>
          <w:szCs w:val="32"/>
        </w:rPr>
        <w:t>Those who culturally accept premarital sex haven’t considered the risks—pregnancy, diseases, and intangible effects like heartbreak, depression, and insecurity. These can be life-altering, eve</w:t>
      </w:r>
      <w:r>
        <w:rPr>
          <w:rFonts w:ascii="Arial" w:hAnsi="Arial" w:cs="Arial"/>
          <w:sz w:val="32"/>
          <w:szCs w:val="32"/>
        </w:rPr>
        <w:t>n life-threatening, situations.</w:t>
      </w:r>
    </w:p>
    <w:p w:rsidR="00AE7B84" w:rsidRPr="00AE7B84" w:rsidRDefault="00AE7B84" w:rsidP="00AE7B84">
      <w:pPr>
        <w:rPr>
          <w:rFonts w:ascii="Arial" w:hAnsi="Arial" w:cs="Arial"/>
          <w:sz w:val="32"/>
          <w:szCs w:val="32"/>
        </w:rPr>
      </w:pPr>
      <w:r w:rsidRPr="00AE7B84">
        <w:rPr>
          <w:rFonts w:ascii="Arial" w:hAnsi="Arial" w:cs="Arial"/>
          <w:sz w:val="32"/>
          <w:szCs w:val="32"/>
        </w:rPr>
        <w:t>Many of us were brought up in a time when talking about sex was taboo. Perhaps your parents made you feel ashamed of your sexuality or fearful of God’s wrath. Perhaps you lost your virginity an</w:t>
      </w:r>
      <w:r>
        <w:rPr>
          <w:rFonts w:ascii="Arial" w:hAnsi="Arial" w:cs="Arial"/>
          <w:sz w:val="32"/>
          <w:szCs w:val="32"/>
        </w:rPr>
        <w:t>d felt you were never forgiven.</w:t>
      </w:r>
    </w:p>
    <w:p w:rsidR="00AE7B84" w:rsidRPr="00AE7B84" w:rsidRDefault="00AE7B84" w:rsidP="00AE7B84">
      <w:pPr>
        <w:rPr>
          <w:rFonts w:ascii="Arial" w:hAnsi="Arial" w:cs="Arial"/>
          <w:sz w:val="32"/>
          <w:szCs w:val="32"/>
        </w:rPr>
      </w:pPr>
      <w:r w:rsidRPr="00AE7B84">
        <w:rPr>
          <w:rFonts w:ascii="Arial" w:hAnsi="Arial" w:cs="Arial"/>
          <w:sz w:val="32"/>
          <w:szCs w:val="32"/>
        </w:rPr>
        <w:t xml:space="preserve">Sex shouldn’t be treated like a terrible forbidden act. It’s a beautiful expression of the covenantal love between a man and a woman. Rather, encourage your children to protect their purity. Teach them that their sexuality is beautiful and special, and it should only be shared with the one who is willing to care </w:t>
      </w:r>
      <w:r>
        <w:rPr>
          <w:rFonts w:ascii="Arial" w:hAnsi="Arial" w:cs="Arial"/>
          <w:sz w:val="32"/>
          <w:szCs w:val="32"/>
        </w:rPr>
        <w:t>for it in the way God intended.</w:t>
      </w:r>
    </w:p>
    <w:p w:rsidR="00AE7B84" w:rsidRPr="00AE7B84" w:rsidRDefault="00AE7B84" w:rsidP="00AE7B84">
      <w:pPr>
        <w:rPr>
          <w:rFonts w:ascii="Arial" w:hAnsi="Arial" w:cs="Arial"/>
          <w:sz w:val="32"/>
          <w:szCs w:val="32"/>
        </w:rPr>
      </w:pPr>
      <w:r w:rsidRPr="00AE7B84">
        <w:rPr>
          <w:rFonts w:ascii="Arial" w:hAnsi="Arial" w:cs="Arial"/>
          <w:sz w:val="32"/>
          <w:szCs w:val="32"/>
        </w:rPr>
        <w:lastRenderedPageBreak/>
        <w:t>FamilyLife has developed the resource Passport to Purity® to help you talk to your preadolescent children about sex in a way they can understand. And even if your teens and preteens already have a basic understanding, there may be more questions that you don’t</w:t>
      </w:r>
      <w:r>
        <w:rPr>
          <w:rFonts w:ascii="Arial" w:hAnsi="Arial" w:cs="Arial"/>
          <w:sz w:val="32"/>
          <w:szCs w:val="32"/>
        </w:rPr>
        <w:t xml:space="preserve"> want Google to answer for you.</w:t>
      </w:r>
    </w:p>
    <w:p w:rsidR="00AE7B84" w:rsidRPr="00AE7B84" w:rsidRDefault="00AE7B84" w:rsidP="00AE7B84">
      <w:pPr>
        <w:rPr>
          <w:rFonts w:ascii="Arial" w:hAnsi="Arial" w:cs="Arial"/>
          <w:sz w:val="32"/>
          <w:szCs w:val="32"/>
        </w:rPr>
      </w:pPr>
      <w:r w:rsidRPr="00AE7B84">
        <w:rPr>
          <w:rFonts w:ascii="Arial" w:hAnsi="Arial" w:cs="Arial"/>
          <w:sz w:val="32"/>
          <w:szCs w:val="32"/>
        </w:rPr>
        <w:t>Even young children can be prepared for their growing sexuality. I have taught my two elementary-aged children that private parts are special, and that’s why we keep them to ourselves. Like treasure, they should be kept hidden away from everyone. The kids also understand that no one can touch them in these special places, not even close family or friends.</w:t>
      </w:r>
    </w:p>
    <w:p w:rsidR="00AE7B84" w:rsidRPr="00AE7B84" w:rsidRDefault="00AE7B84" w:rsidP="00AE7B84">
      <w:pPr>
        <w:rPr>
          <w:rFonts w:ascii="Arial" w:hAnsi="Arial" w:cs="Arial"/>
          <w:sz w:val="32"/>
          <w:szCs w:val="32"/>
        </w:rPr>
      </w:pPr>
      <w:r w:rsidRPr="00AE7B84">
        <w:rPr>
          <w:rFonts w:ascii="Arial" w:hAnsi="Arial" w:cs="Arial"/>
          <w:sz w:val="32"/>
          <w:szCs w:val="32"/>
        </w:rPr>
        <w:t>I explained that married people can see each other naked, like when their dad and I are in the bathroom together, and how marriage is a sacred relationship. Adam and Eve were naked together in the garden, and the Bible</w:t>
      </w:r>
      <w:r>
        <w:rPr>
          <w:rFonts w:ascii="Arial" w:hAnsi="Arial" w:cs="Arial"/>
          <w:sz w:val="32"/>
          <w:szCs w:val="32"/>
        </w:rPr>
        <w:t xml:space="preserve"> says, “They were not ashamed.”</w:t>
      </w:r>
    </w:p>
    <w:p w:rsidR="00AE7B84" w:rsidRPr="00AE7B84" w:rsidRDefault="00AE7B84" w:rsidP="00AE7B84">
      <w:pPr>
        <w:rPr>
          <w:rFonts w:ascii="Arial" w:hAnsi="Arial" w:cs="Arial"/>
          <w:sz w:val="32"/>
          <w:szCs w:val="32"/>
        </w:rPr>
      </w:pPr>
      <w:r w:rsidRPr="00AE7B84">
        <w:rPr>
          <w:rFonts w:ascii="Arial" w:hAnsi="Arial" w:cs="Arial"/>
          <w:sz w:val="32"/>
          <w:szCs w:val="32"/>
        </w:rPr>
        <w:t>Purity is certainly a difficult characteristic to build into your children. Both their natural human tendencies and our culture are working against you. It will be a battle. But with a lot of prayer and clear brave communication, it </w:t>
      </w:r>
      <w:r w:rsidRPr="00AE7B84">
        <w:rPr>
          <w:rFonts w:ascii="Arial" w:hAnsi="Arial" w:cs="Arial"/>
          <w:i/>
          <w:iCs/>
          <w:sz w:val="32"/>
          <w:szCs w:val="32"/>
        </w:rPr>
        <w:t>is</w:t>
      </w:r>
      <w:r w:rsidRPr="00AE7B84">
        <w:rPr>
          <w:rFonts w:ascii="Arial" w:hAnsi="Arial" w:cs="Arial"/>
          <w:sz w:val="32"/>
          <w:szCs w:val="32"/>
        </w:rPr>
        <w:t xml:space="preserve"> possible for your children to be pure the day they walk down </w:t>
      </w:r>
      <w:r>
        <w:rPr>
          <w:rFonts w:ascii="Arial" w:hAnsi="Arial" w:cs="Arial"/>
          <w:sz w:val="32"/>
          <w:szCs w:val="32"/>
        </w:rPr>
        <w:t>the aisle to the one they love.</w:t>
      </w:r>
    </w:p>
    <w:p w:rsidR="00AE7B84" w:rsidRPr="00AE7B84" w:rsidRDefault="00AE7B84" w:rsidP="00AE7B84">
      <w:pPr>
        <w:rPr>
          <w:rFonts w:ascii="Arial" w:hAnsi="Arial" w:cs="Arial"/>
          <w:b/>
          <w:sz w:val="32"/>
          <w:szCs w:val="32"/>
        </w:rPr>
      </w:pPr>
      <w:r w:rsidRPr="00AE7B84">
        <w:rPr>
          <w:rFonts w:ascii="Arial" w:hAnsi="Arial" w:cs="Arial"/>
          <w:b/>
          <w:sz w:val="32"/>
          <w:szCs w:val="32"/>
        </w:rPr>
        <w:t xml:space="preserve">Scripture: </w:t>
      </w:r>
    </w:p>
    <w:p w:rsidR="00AE7B84" w:rsidRPr="00AE7B84" w:rsidRDefault="00AE7B84" w:rsidP="00AE7B84">
      <w:pPr>
        <w:rPr>
          <w:rFonts w:ascii="Arial" w:hAnsi="Arial" w:cs="Arial"/>
          <w:sz w:val="32"/>
          <w:szCs w:val="32"/>
        </w:rPr>
      </w:pPr>
      <w:r>
        <w:rPr>
          <w:rFonts w:ascii="Arial" w:hAnsi="Arial" w:cs="Arial"/>
          <w:sz w:val="32"/>
          <w:szCs w:val="32"/>
        </w:rPr>
        <w:t xml:space="preserve">Psalm 119:9 </w:t>
      </w:r>
      <w:r w:rsidRPr="00AE7B84">
        <w:rPr>
          <w:rFonts w:ascii="Arial" w:hAnsi="Arial" w:cs="Arial"/>
          <w:sz w:val="32"/>
          <w:szCs w:val="32"/>
        </w:rPr>
        <w:t>How can a young person stay pure?</w:t>
      </w:r>
      <w:r>
        <w:rPr>
          <w:rFonts w:ascii="Arial" w:hAnsi="Arial" w:cs="Arial"/>
          <w:sz w:val="32"/>
          <w:szCs w:val="32"/>
        </w:rPr>
        <w:t xml:space="preserve"> </w:t>
      </w:r>
      <w:r w:rsidRPr="00AE7B84">
        <w:rPr>
          <w:rFonts w:ascii="Arial" w:hAnsi="Arial" w:cs="Arial"/>
          <w:sz w:val="32"/>
          <w:szCs w:val="32"/>
        </w:rPr>
        <w:t>By obeying your word</w:t>
      </w:r>
    </w:p>
    <w:p w:rsidR="00CD7120" w:rsidRPr="00E4279B" w:rsidRDefault="00CD7120" w:rsidP="00E4279B">
      <w:pPr>
        <w:rPr>
          <w:rFonts w:ascii="Arial" w:hAnsi="Arial" w:cs="Arial"/>
          <w:sz w:val="32"/>
          <w:szCs w:val="32"/>
        </w:rPr>
      </w:pPr>
    </w:p>
    <w:sectPr w:rsidR="00CD7120" w:rsidRPr="00E4279B"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DEF" w:rsidRDefault="00102DEF" w:rsidP="00F710CB">
      <w:pPr>
        <w:spacing w:after="0" w:line="240" w:lineRule="auto"/>
      </w:pPr>
      <w:r>
        <w:separator/>
      </w:r>
    </w:p>
  </w:endnote>
  <w:endnote w:type="continuationSeparator" w:id="0">
    <w:p w:rsidR="00102DEF" w:rsidRDefault="00102DEF"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287EF9">
        <w:pPr>
          <w:pStyle w:val="Footer"/>
          <w:jc w:val="right"/>
        </w:pPr>
        <w:fldSimple w:instr=" PAGE   \* MERGEFORMAT ">
          <w:r w:rsidR="00102DEF">
            <w:rPr>
              <w:noProof/>
            </w:rPr>
            <w:t>1</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DEF" w:rsidRDefault="00102DEF" w:rsidP="00F710CB">
      <w:pPr>
        <w:spacing w:after="0" w:line="240" w:lineRule="auto"/>
      </w:pPr>
      <w:r>
        <w:separator/>
      </w:r>
    </w:p>
  </w:footnote>
  <w:footnote w:type="continuationSeparator" w:id="0">
    <w:p w:rsidR="00102DEF" w:rsidRDefault="00102DEF"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7117"/>
    <w:rsid w:val="000E4CFD"/>
    <w:rsid w:val="00102DEF"/>
    <w:rsid w:val="001669CF"/>
    <w:rsid w:val="001A7B92"/>
    <w:rsid w:val="002004A0"/>
    <w:rsid w:val="00287EF9"/>
    <w:rsid w:val="002A5D97"/>
    <w:rsid w:val="00456AD2"/>
    <w:rsid w:val="0046258C"/>
    <w:rsid w:val="004A024F"/>
    <w:rsid w:val="004A5276"/>
    <w:rsid w:val="0061528C"/>
    <w:rsid w:val="00703C3D"/>
    <w:rsid w:val="0073281E"/>
    <w:rsid w:val="007922E4"/>
    <w:rsid w:val="0081646D"/>
    <w:rsid w:val="0082753F"/>
    <w:rsid w:val="008C3FB1"/>
    <w:rsid w:val="008D4408"/>
    <w:rsid w:val="008D5B90"/>
    <w:rsid w:val="00947117"/>
    <w:rsid w:val="00AE7B84"/>
    <w:rsid w:val="00B81BFD"/>
    <w:rsid w:val="00C5281D"/>
    <w:rsid w:val="00C61A49"/>
    <w:rsid w:val="00CB197E"/>
    <w:rsid w:val="00CD7120"/>
    <w:rsid w:val="00D11893"/>
    <w:rsid w:val="00D62334"/>
    <w:rsid w:val="00E4279B"/>
    <w:rsid w:val="00E6040E"/>
    <w:rsid w:val="00F71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s>
</file>

<file path=word/webSettings.xml><?xml version="1.0" encoding="utf-8"?>
<w:webSettings xmlns:r="http://schemas.openxmlformats.org/officeDocument/2006/relationships" xmlns:w="http://schemas.openxmlformats.org/wordprocessingml/2006/main">
  <w:divs>
    <w:div w:id="36511485">
      <w:bodyDiv w:val="1"/>
      <w:marLeft w:val="0"/>
      <w:marRight w:val="0"/>
      <w:marTop w:val="0"/>
      <w:marBottom w:val="0"/>
      <w:divBdr>
        <w:top w:val="none" w:sz="0" w:space="0" w:color="auto"/>
        <w:left w:val="none" w:sz="0" w:space="0" w:color="auto"/>
        <w:bottom w:val="none" w:sz="0" w:space="0" w:color="auto"/>
        <w:right w:val="none" w:sz="0" w:space="0" w:color="auto"/>
      </w:divBdr>
      <w:divsChild>
        <w:div w:id="2118671256">
          <w:marLeft w:val="50"/>
          <w:marRight w:val="0"/>
          <w:marTop w:val="0"/>
          <w:marBottom w:val="0"/>
          <w:divBdr>
            <w:top w:val="none" w:sz="0" w:space="0" w:color="auto"/>
            <w:left w:val="none" w:sz="0" w:space="0" w:color="auto"/>
            <w:bottom w:val="none" w:sz="0" w:space="0" w:color="auto"/>
            <w:right w:val="none" w:sz="0" w:space="0" w:color="auto"/>
          </w:divBdr>
        </w:div>
        <w:div w:id="34700341">
          <w:marLeft w:val="0"/>
          <w:marRight w:val="0"/>
          <w:marTop w:val="240"/>
          <w:marBottom w:val="120"/>
          <w:divBdr>
            <w:top w:val="none" w:sz="0" w:space="0" w:color="auto"/>
            <w:left w:val="none" w:sz="0" w:space="0" w:color="auto"/>
            <w:bottom w:val="none" w:sz="0" w:space="0" w:color="auto"/>
            <w:right w:val="none" w:sz="0" w:space="0" w:color="auto"/>
          </w:divBdr>
        </w:div>
        <w:div w:id="967080008">
          <w:marLeft w:val="50"/>
          <w:marRight w:val="0"/>
          <w:marTop w:val="0"/>
          <w:marBottom w:val="0"/>
          <w:divBdr>
            <w:top w:val="none" w:sz="0" w:space="0" w:color="auto"/>
            <w:left w:val="none" w:sz="0" w:space="0" w:color="auto"/>
            <w:bottom w:val="none" w:sz="0" w:space="0" w:color="auto"/>
            <w:right w:val="none" w:sz="0" w:space="0" w:color="auto"/>
          </w:divBdr>
        </w:div>
      </w:divsChild>
    </w:div>
    <w:div w:id="106707433">
      <w:bodyDiv w:val="1"/>
      <w:marLeft w:val="0"/>
      <w:marRight w:val="0"/>
      <w:marTop w:val="0"/>
      <w:marBottom w:val="0"/>
      <w:divBdr>
        <w:top w:val="none" w:sz="0" w:space="0" w:color="auto"/>
        <w:left w:val="none" w:sz="0" w:space="0" w:color="auto"/>
        <w:bottom w:val="none" w:sz="0" w:space="0" w:color="auto"/>
        <w:right w:val="none" w:sz="0" w:space="0" w:color="auto"/>
      </w:divBdr>
      <w:divsChild>
        <w:div w:id="71971847">
          <w:marLeft w:val="0"/>
          <w:marRight w:val="0"/>
          <w:marTop w:val="0"/>
          <w:marBottom w:val="0"/>
          <w:divBdr>
            <w:top w:val="none" w:sz="0" w:space="0" w:color="auto"/>
            <w:left w:val="none" w:sz="0" w:space="0" w:color="auto"/>
            <w:bottom w:val="none" w:sz="0" w:space="0" w:color="auto"/>
            <w:right w:val="none" w:sz="0" w:space="0" w:color="auto"/>
          </w:divBdr>
        </w:div>
        <w:div w:id="293297008">
          <w:marLeft w:val="0"/>
          <w:marRight w:val="0"/>
          <w:marTop w:val="0"/>
          <w:marBottom w:val="0"/>
          <w:divBdr>
            <w:top w:val="none" w:sz="0" w:space="0" w:color="auto"/>
            <w:left w:val="none" w:sz="0" w:space="0" w:color="auto"/>
            <w:bottom w:val="none" w:sz="0" w:space="0" w:color="auto"/>
            <w:right w:val="none" w:sz="0" w:space="0" w:color="auto"/>
          </w:divBdr>
        </w:div>
      </w:divsChild>
    </w:div>
    <w:div w:id="226765578">
      <w:bodyDiv w:val="1"/>
      <w:marLeft w:val="0"/>
      <w:marRight w:val="0"/>
      <w:marTop w:val="0"/>
      <w:marBottom w:val="0"/>
      <w:divBdr>
        <w:top w:val="none" w:sz="0" w:space="0" w:color="auto"/>
        <w:left w:val="none" w:sz="0" w:space="0" w:color="auto"/>
        <w:bottom w:val="none" w:sz="0" w:space="0" w:color="auto"/>
        <w:right w:val="none" w:sz="0" w:space="0" w:color="auto"/>
      </w:divBdr>
      <w:divsChild>
        <w:div w:id="1125395317">
          <w:marLeft w:val="50"/>
          <w:marRight w:val="0"/>
          <w:marTop w:val="0"/>
          <w:marBottom w:val="0"/>
          <w:divBdr>
            <w:top w:val="none" w:sz="0" w:space="0" w:color="auto"/>
            <w:left w:val="none" w:sz="0" w:space="0" w:color="auto"/>
            <w:bottom w:val="none" w:sz="0" w:space="0" w:color="auto"/>
            <w:right w:val="none" w:sz="0" w:space="0" w:color="auto"/>
          </w:divBdr>
        </w:div>
        <w:div w:id="729427942">
          <w:marLeft w:val="0"/>
          <w:marRight w:val="0"/>
          <w:marTop w:val="240"/>
          <w:marBottom w:val="120"/>
          <w:divBdr>
            <w:top w:val="none" w:sz="0" w:space="0" w:color="auto"/>
            <w:left w:val="none" w:sz="0" w:space="0" w:color="auto"/>
            <w:bottom w:val="none" w:sz="0" w:space="0" w:color="auto"/>
            <w:right w:val="none" w:sz="0" w:space="0" w:color="auto"/>
          </w:divBdr>
        </w:div>
        <w:div w:id="386300587">
          <w:marLeft w:val="50"/>
          <w:marRight w:val="0"/>
          <w:marTop w:val="0"/>
          <w:marBottom w:val="0"/>
          <w:divBdr>
            <w:top w:val="none" w:sz="0" w:space="0" w:color="auto"/>
            <w:left w:val="none" w:sz="0" w:space="0" w:color="auto"/>
            <w:bottom w:val="none" w:sz="0" w:space="0" w:color="auto"/>
            <w:right w:val="none" w:sz="0" w:space="0" w:color="auto"/>
          </w:divBdr>
        </w:div>
      </w:divsChild>
    </w:div>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899093352">
      <w:bodyDiv w:val="1"/>
      <w:marLeft w:val="0"/>
      <w:marRight w:val="0"/>
      <w:marTop w:val="0"/>
      <w:marBottom w:val="0"/>
      <w:divBdr>
        <w:top w:val="none" w:sz="0" w:space="0" w:color="auto"/>
        <w:left w:val="none" w:sz="0" w:space="0" w:color="auto"/>
        <w:bottom w:val="none" w:sz="0" w:space="0" w:color="auto"/>
        <w:right w:val="none" w:sz="0" w:space="0" w:color="auto"/>
      </w:divBdr>
    </w:div>
    <w:div w:id="1029136778">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6168316">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25027565">
      <w:bodyDiv w:val="1"/>
      <w:marLeft w:val="0"/>
      <w:marRight w:val="0"/>
      <w:marTop w:val="0"/>
      <w:marBottom w:val="0"/>
      <w:divBdr>
        <w:top w:val="none" w:sz="0" w:space="0" w:color="auto"/>
        <w:left w:val="none" w:sz="0" w:space="0" w:color="auto"/>
        <w:bottom w:val="none" w:sz="0" w:space="0" w:color="auto"/>
        <w:right w:val="none" w:sz="0" w:space="0" w:color="auto"/>
      </w:divBdr>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3388257">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1974284681">
      <w:bodyDiv w:val="1"/>
      <w:marLeft w:val="0"/>
      <w:marRight w:val="0"/>
      <w:marTop w:val="0"/>
      <w:marBottom w:val="0"/>
      <w:divBdr>
        <w:top w:val="none" w:sz="0" w:space="0" w:color="auto"/>
        <w:left w:val="none" w:sz="0" w:space="0" w:color="auto"/>
        <w:bottom w:val="none" w:sz="0" w:space="0" w:color="auto"/>
        <w:right w:val="none" w:sz="0" w:space="0" w:color="auto"/>
      </w:divBdr>
    </w:div>
    <w:div w:id="1981108177">
      <w:bodyDiv w:val="1"/>
      <w:marLeft w:val="0"/>
      <w:marRight w:val="0"/>
      <w:marTop w:val="0"/>
      <w:marBottom w:val="0"/>
      <w:divBdr>
        <w:top w:val="none" w:sz="0" w:space="0" w:color="auto"/>
        <w:left w:val="none" w:sz="0" w:space="0" w:color="auto"/>
        <w:bottom w:val="none" w:sz="0" w:space="0" w:color="auto"/>
        <w:right w:val="none" w:sz="0" w:space="0" w:color="auto"/>
      </w:divBdr>
    </w:div>
    <w:div w:id="2032103809">
      <w:bodyDiv w:val="1"/>
      <w:marLeft w:val="0"/>
      <w:marRight w:val="0"/>
      <w:marTop w:val="0"/>
      <w:marBottom w:val="0"/>
      <w:divBdr>
        <w:top w:val="none" w:sz="0" w:space="0" w:color="auto"/>
        <w:left w:val="none" w:sz="0" w:space="0" w:color="auto"/>
        <w:bottom w:val="none" w:sz="0" w:space="0" w:color="auto"/>
        <w:right w:val="none" w:sz="0" w:space="0" w:color="auto"/>
      </w:divBdr>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19180171">
      <w:bodyDiv w:val="1"/>
      <w:marLeft w:val="0"/>
      <w:marRight w:val="0"/>
      <w:marTop w:val="0"/>
      <w:marBottom w:val="0"/>
      <w:divBdr>
        <w:top w:val="none" w:sz="0" w:space="0" w:color="auto"/>
        <w:left w:val="none" w:sz="0" w:space="0" w:color="auto"/>
        <w:bottom w:val="none" w:sz="0" w:space="0" w:color="auto"/>
        <w:right w:val="none" w:sz="0" w:space="0" w:color="auto"/>
      </w:divBdr>
      <w:divsChild>
        <w:div w:id="825055863">
          <w:marLeft w:val="0"/>
          <w:marRight w:val="0"/>
          <w:marTop w:val="0"/>
          <w:marBottom w:val="0"/>
          <w:divBdr>
            <w:top w:val="none" w:sz="0" w:space="0" w:color="auto"/>
            <w:left w:val="none" w:sz="0" w:space="0" w:color="auto"/>
            <w:bottom w:val="none" w:sz="0" w:space="0" w:color="auto"/>
            <w:right w:val="none" w:sz="0" w:space="0" w:color="auto"/>
          </w:divBdr>
        </w:div>
        <w:div w:id="758139429">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4</cp:revision>
  <cp:lastPrinted>2020-05-19T19:16:00Z</cp:lastPrinted>
  <dcterms:created xsi:type="dcterms:W3CDTF">2020-05-18T20:43:00Z</dcterms:created>
  <dcterms:modified xsi:type="dcterms:W3CDTF">2020-05-19T19:16:00Z</dcterms:modified>
</cp:coreProperties>
</file>